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03" w:rsidRDefault="00714203" w:rsidP="00714203">
      <w:pPr>
        <w:pStyle w:val="a3"/>
        <w:tabs>
          <w:tab w:val="left" w:pos="142"/>
        </w:tabs>
        <w:ind w:left="0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:rsidR="00714203" w:rsidRPr="002E0583" w:rsidRDefault="00714203" w:rsidP="00714203">
      <w:pPr>
        <w:pStyle w:val="Style20"/>
        <w:widowControl/>
        <w:ind w:right="140" w:firstLine="0"/>
        <w:jc w:val="center"/>
        <w:rPr>
          <w:rStyle w:val="FontStyle58"/>
          <w:b/>
          <w:sz w:val="28"/>
          <w:szCs w:val="28"/>
        </w:rPr>
      </w:pPr>
      <w:r w:rsidRPr="002E0583">
        <w:rPr>
          <w:rStyle w:val="FontStyle58"/>
          <w:b/>
          <w:sz w:val="28"/>
          <w:szCs w:val="28"/>
        </w:rPr>
        <w:t xml:space="preserve">Аннотация </w:t>
      </w:r>
    </w:p>
    <w:p w:rsidR="002E0583" w:rsidRPr="004360E1" w:rsidRDefault="002E0583" w:rsidP="00714203">
      <w:pPr>
        <w:pStyle w:val="Style20"/>
        <w:widowControl/>
        <w:ind w:right="140" w:firstLine="0"/>
        <w:jc w:val="center"/>
        <w:rPr>
          <w:rStyle w:val="FontStyle57"/>
          <w:sz w:val="28"/>
          <w:szCs w:val="28"/>
        </w:rPr>
      </w:pPr>
    </w:p>
    <w:p w:rsidR="00714203" w:rsidRDefault="00714203" w:rsidP="00714203">
      <w:pPr>
        <w:pStyle w:val="Style20"/>
        <w:widowControl/>
        <w:ind w:right="140" w:firstLine="0"/>
        <w:jc w:val="center"/>
        <w:rPr>
          <w:rStyle w:val="FontStyle57"/>
          <w:sz w:val="28"/>
          <w:szCs w:val="28"/>
        </w:rPr>
      </w:pPr>
      <w:r w:rsidRPr="004360E1">
        <w:rPr>
          <w:rStyle w:val="FontStyle57"/>
          <w:sz w:val="28"/>
          <w:szCs w:val="28"/>
        </w:rPr>
        <w:t xml:space="preserve">к рабочей программе по физической культуре для учащихся </w:t>
      </w:r>
      <w:r>
        <w:rPr>
          <w:rStyle w:val="FontStyle58"/>
          <w:b/>
          <w:sz w:val="28"/>
          <w:szCs w:val="28"/>
        </w:rPr>
        <w:t xml:space="preserve"> 1</w:t>
      </w:r>
      <w:r w:rsidRPr="004360E1">
        <w:rPr>
          <w:rStyle w:val="FontStyle58"/>
          <w:sz w:val="28"/>
          <w:szCs w:val="28"/>
        </w:rPr>
        <w:t xml:space="preserve"> </w:t>
      </w:r>
      <w:r w:rsidR="002E0583">
        <w:rPr>
          <w:rStyle w:val="FontStyle58"/>
          <w:sz w:val="28"/>
          <w:szCs w:val="28"/>
        </w:rPr>
        <w:t xml:space="preserve">- </w:t>
      </w:r>
      <w:r w:rsidR="002E0583" w:rsidRPr="002E0583">
        <w:rPr>
          <w:rStyle w:val="FontStyle58"/>
          <w:b/>
          <w:sz w:val="28"/>
          <w:szCs w:val="28"/>
        </w:rPr>
        <w:t>4</w:t>
      </w:r>
      <w:r w:rsidR="002E0583">
        <w:rPr>
          <w:rStyle w:val="FontStyle58"/>
          <w:sz w:val="28"/>
          <w:szCs w:val="28"/>
        </w:rPr>
        <w:t xml:space="preserve"> </w:t>
      </w:r>
      <w:r w:rsidR="0064459E">
        <w:rPr>
          <w:rStyle w:val="FontStyle57"/>
          <w:sz w:val="28"/>
          <w:szCs w:val="28"/>
        </w:rPr>
        <w:t>класс</w:t>
      </w:r>
    </w:p>
    <w:p w:rsidR="00714203" w:rsidRPr="00714203" w:rsidRDefault="00714203" w:rsidP="00714203">
      <w:pPr>
        <w:pStyle w:val="Style20"/>
        <w:widowControl/>
        <w:ind w:right="140" w:firstLine="0"/>
        <w:jc w:val="center"/>
        <w:rPr>
          <w:b/>
          <w:bCs/>
          <w:sz w:val="28"/>
          <w:szCs w:val="28"/>
        </w:rPr>
      </w:pPr>
    </w:p>
    <w:p w:rsidR="00714203" w:rsidRPr="00206C6C" w:rsidRDefault="00714203" w:rsidP="00714203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206C6C">
        <w:rPr>
          <w:rFonts w:ascii="Times New Roman" w:hAnsi="Times New Roman"/>
          <w:color w:val="0D0D0D"/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 и основной образовательной программы начального обще</w:t>
      </w:r>
      <w:r>
        <w:rPr>
          <w:rFonts w:ascii="Times New Roman" w:hAnsi="Times New Roman"/>
          <w:color w:val="0D0D0D"/>
          <w:sz w:val="28"/>
          <w:szCs w:val="28"/>
        </w:rPr>
        <w:t>го образования МБОУ «Гимназия №50</w:t>
      </w:r>
      <w:r w:rsidRPr="00206C6C">
        <w:rPr>
          <w:rFonts w:ascii="Times New Roman" w:hAnsi="Times New Roman"/>
          <w:color w:val="0D0D0D"/>
          <w:sz w:val="28"/>
          <w:szCs w:val="28"/>
        </w:rPr>
        <w:t>».</w:t>
      </w:r>
    </w:p>
    <w:p w:rsidR="00714203" w:rsidRDefault="00714203" w:rsidP="0071420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6C6C">
        <w:rPr>
          <w:rFonts w:ascii="Times New Roman" w:hAnsi="Times New Roman"/>
          <w:sz w:val="28"/>
          <w:szCs w:val="28"/>
        </w:rPr>
        <w:t xml:space="preserve">В соответствии с Постановления Главного государственного санитарного врача РФ от 24 ноября 2015 г. № 81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</w:t>
      </w:r>
      <w:r w:rsidRPr="00206C6C">
        <w:rPr>
          <w:rFonts w:ascii="Times New Roman" w:hAnsi="Times New Roman"/>
          <w:b/>
          <w:sz w:val="28"/>
          <w:szCs w:val="28"/>
          <w:u w:val="single"/>
        </w:rPr>
        <w:t>внеурочной форме</w:t>
      </w:r>
      <w:r w:rsidRPr="00206C6C">
        <w:rPr>
          <w:rFonts w:ascii="Times New Roman" w:hAnsi="Times New Roman"/>
          <w:sz w:val="28"/>
          <w:szCs w:val="28"/>
        </w:rPr>
        <w:t xml:space="preserve">) в неделю, предусмотренных в объеме </w:t>
      </w:r>
      <w:r w:rsidRPr="00206C6C">
        <w:rPr>
          <w:rFonts w:ascii="Times New Roman" w:hAnsi="Times New Roman"/>
          <w:sz w:val="28"/>
          <w:szCs w:val="28"/>
          <w:u w:val="single"/>
        </w:rPr>
        <w:t>общей недельной нагрузки</w:t>
      </w:r>
      <w:r w:rsidRPr="00206C6C">
        <w:rPr>
          <w:rFonts w:ascii="Times New Roman" w:hAnsi="Times New Roman"/>
          <w:sz w:val="28"/>
          <w:szCs w:val="28"/>
        </w:rPr>
        <w:t xml:space="preserve">. </w:t>
      </w:r>
    </w:p>
    <w:p w:rsidR="002E0583" w:rsidRPr="00206C6C" w:rsidRDefault="002E0583" w:rsidP="002E0583">
      <w:pPr>
        <w:spacing w:line="240" w:lineRule="auto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206C6C">
        <w:rPr>
          <w:rFonts w:ascii="Times New Roman" w:hAnsi="Times New Roman"/>
          <w:color w:val="0D0D0D"/>
          <w:sz w:val="28"/>
          <w:szCs w:val="28"/>
        </w:rPr>
        <w:t>В соответствии с вышеизложенным на изучение физической культуры в начальной школе выделяется 270 ч. из расчета 2 ч в неделю. В 1 классе — 66 ч (</w:t>
      </w:r>
      <w:r w:rsidR="0019747C">
        <w:rPr>
          <w:rFonts w:ascii="Times New Roman" w:hAnsi="Times New Roman"/>
          <w:color w:val="0D0D0D"/>
          <w:sz w:val="28"/>
          <w:szCs w:val="28"/>
        </w:rPr>
        <w:t>2</w:t>
      </w:r>
      <w:r w:rsidRPr="00206C6C">
        <w:rPr>
          <w:rFonts w:ascii="Times New Roman" w:hAnsi="Times New Roman"/>
          <w:color w:val="0D0D0D"/>
          <w:sz w:val="28"/>
          <w:szCs w:val="28"/>
        </w:rPr>
        <w:t xml:space="preserve"> ч в неделю, 33 учебных недел</w:t>
      </w:r>
      <w:r w:rsidR="0019747C">
        <w:rPr>
          <w:rFonts w:ascii="Times New Roman" w:hAnsi="Times New Roman"/>
          <w:color w:val="0D0D0D"/>
          <w:sz w:val="28"/>
          <w:szCs w:val="28"/>
        </w:rPr>
        <w:t>и</w:t>
      </w:r>
      <w:r w:rsidRPr="00206C6C">
        <w:rPr>
          <w:rFonts w:ascii="Times New Roman" w:hAnsi="Times New Roman"/>
          <w:color w:val="0D0D0D"/>
          <w:sz w:val="28"/>
          <w:szCs w:val="28"/>
        </w:rPr>
        <w:t xml:space="preserve">), во 2 – 4 классах – по </w:t>
      </w:r>
      <w:r>
        <w:rPr>
          <w:rFonts w:ascii="Times New Roman" w:hAnsi="Times New Roman"/>
          <w:color w:val="0D0D0D"/>
          <w:sz w:val="28"/>
          <w:szCs w:val="28"/>
        </w:rPr>
        <w:t>68</w:t>
      </w:r>
      <w:r w:rsidRPr="00206C6C">
        <w:rPr>
          <w:rFonts w:ascii="Times New Roman" w:hAnsi="Times New Roman"/>
          <w:color w:val="0D0D0D"/>
          <w:sz w:val="28"/>
          <w:szCs w:val="28"/>
        </w:rPr>
        <w:t xml:space="preserve"> ч (2 ч в неделю, 3</w:t>
      </w:r>
      <w:r>
        <w:rPr>
          <w:rFonts w:ascii="Times New Roman" w:hAnsi="Times New Roman"/>
          <w:color w:val="0D0D0D"/>
          <w:sz w:val="28"/>
          <w:szCs w:val="28"/>
        </w:rPr>
        <w:t>4</w:t>
      </w:r>
      <w:r w:rsidRPr="00206C6C">
        <w:rPr>
          <w:rFonts w:ascii="Times New Roman" w:hAnsi="Times New Roman"/>
          <w:color w:val="0D0D0D"/>
          <w:sz w:val="28"/>
          <w:szCs w:val="28"/>
        </w:rPr>
        <w:t xml:space="preserve"> учебные недели в каждом классе).</w:t>
      </w:r>
      <w:r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206C6C">
        <w:rPr>
          <w:rFonts w:ascii="Times New Roman" w:hAnsi="Times New Roman"/>
          <w:color w:val="0D0D0D"/>
          <w:sz w:val="28"/>
          <w:szCs w:val="28"/>
        </w:rPr>
        <w:t>Третий час физических занятий проводится за счет внеурочной деятельности.</w:t>
      </w:r>
    </w:p>
    <w:p w:rsidR="002E0583" w:rsidRPr="00206C6C" w:rsidRDefault="002E0583" w:rsidP="002E0583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206C6C">
        <w:rPr>
          <w:rFonts w:ascii="Times New Roman" w:hAnsi="Times New Roman"/>
          <w:color w:val="0D0D0D"/>
          <w:sz w:val="28"/>
          <w:szCs w:val="28"/>
        </w:rPr>
        <w:t>Программа направлена на реализацию средствами предмета «Физическая культура» основных задач образовательной области «</w:t>
      </w:r>
      <w:r w:rsidRPr="00206C6C">
        <w:rPr>
          <w:rFonts w:ascii="Times New Roman" w:hAnsi="Times New Roman"/>
          <w:sz w:val="28"/>
          <w:szCs w:val="28"/>
        </w:rPr>
        <w:t>Физическая культура</w:t>
      </w:r>
      <w:r w:rsidRPr="00206C6C">
        <w:rPr>
          <w:rFonts w:ascii="Times New Roman" w:hAnsi="Times New Roman"/>
          <w:color w:val="0D0D0D"/>
          <w:sz w:val="28"/>
          <w:szCs w:val="28"/>
        </w:rPr>
        <w:t xml:space="preserve">»: </w:t>
      </w:r>
    </w:p>
    <w:p w:rsidR="002E0583" w:rsidRPr="00206C6C" w:rsidRDefault="002E0583" w:rsidP="002E058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206C6C">
        <w:rPr>
          <w:rFonts w:ascii="Times New Roman" w:hAnsi="Times New Roman"/>
          <w:sz w:val="28"/>
          <w:szCs w:val="28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</w:t>
      </w:r>
    </w:p>
    <w:p w:rsidR="002E0583" w:rsidRPr="00206C6C" w:rsidRDefault="002E0583" w:rsidP="002E058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206C6C">
        <w:rPr>
          <w:rFonts w:ascii="Times New Roman" w:hAnsi="Times New Roman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жизни.</w:t>
      </w:r>
    </w:p>
    <w:p w:rsidR="002E0583" w:rsidRDefault="002E0583" w:rsidP="002E0583">
      <w:pPr>
        <w:pStyle w:val="a3"/>
        <w:spacing w:line="240" w:lineRule="auto"/>
        <w:ind w:firstLine="0"/>
        <w:rPr>
          <w:rFonts w:ascii="Times New Roman" w:eastAsia="Times New Roman" w:hAnsi="Times New Roman"/>
          <w:b/>
          <w:sz w:val="28"/>
          <w:szCs w:val="28"/>
        </w:rPr>
      </w:pPr>
    </w:p>
    <w:p w:rsidR="002E0583" w:rsidRPr="002E0583" w:rsidRDefault="002E0583" w:rsidP="002E0583">
      <w:pPr>
        <w:pStyle w:val="a3"/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0583">
        <w:rPr>
          <w:rFonts w:ascii="Times New Roman" w:eastAsia="Times New Roman" w:hAnsi="Times New Roman"/>
          <w:b/>
          <w:sz w:val="28"/>
          <w:szCs w:val="28"/>
        </w:rPr>
        <w:t>Распределение учебного времени прохождения программного материала по физической культуре для 1-4 классов</w:t>
      </w:r>
    </w:p>
    <w:tbl>
      <w:tblPr>
        <w:tblpPr w:leftFromText="180" w:rightFromText="180" w:vertAnchor="text" w:horzAnchor="margin" w:tblpY="8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3295"/>
        <w:gridCol w:w="1629"/>
        <w:gridCol w:w="1629"/>
        <w:gridCol w:w="1629"/>
        <w:gridCol w:w="1633"/>
      </w:tblGrid>
      <w:tr w:rsidR="002E0583" w:rsidRPr="005F66F4" w:rsidTr="002E0583">
        <w:trPr>
          <w:trHeight w:val="410"/>
        </w:trPr>
        <w:tc>
          <w:tcPr>
            <w:tcW w:w="724" w:type="dxa"/>
            <w:vMerge w:val="restart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95" w:type="dxa"/>
            <w:vMerge w:val="restart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Вид программного материала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(уроков)</w:t>
            </w:r>
          </w:p>
        </w:tc>
      </w:tr>
      <w:tr w:rsidR="002E0583" w:rsidRPr="005F66F4" w:rsidTr="002E0583">
        <w:trPr>
          <w:trHeight w:val="113"/>
        </w:trPr>
        <w:tc>
          <w:tcPr>
            <w:tcW w:w="724" w:type="dxa"/>
            <w:vMerge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2E0583" w:rsidRPr="005F66F4" w:rsidTr="002E0583">
        <w:trPr>
          <w:trHeight w:val="113"/>
        </w:trPr>
        <w:tc>
          <w:tcPr>
            <w:tcW w:w="724" w:type="dxa"/>
            <w:vMerge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E0583" w:rsidRPr="005F66F4" w:rsidTr="002E0583">
        <w:trPr>
          <w:trHeight w:val="398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Базовая часть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2E0583" w:rsidRPr="005F66F4" w:rsidTr="002E0583">
        <w:trPr>
          <w:trHeight w:val="656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Основы знаний о физической культуре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В процессе уроков</w:t>
            </w:r>
          </w:p>
        </w:tc>
      </w:tr>
      <w:tr w:rsidR="002E0583" w:rsidRPr="005F66F4" w:rsidTr="002E0583">
        <w:trPr>
          <w:trHeight w:val="902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Спортивные игры (подвижные игры на основе волейбола)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2E0583" w:rsidRPr="005F66F4" w:rsidTr="002E0583">
        <w:trPr>
          <w:trHeight w:val="668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Спортивно-оздоровительный туризм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E0583" w:rsidRPr="005F66F4" w:rsidTr="002E0583">
        <w:trPr>
          <w:trHeight w:val="902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Спортивные игры (подвижные игры на основе футбола)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2E0583" w:rsidRPr="005F66F4" w:rsidTr="002E0583">
        <w:trPr>
          <w:trHeight w:val="410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2E0583" w:rsidRPr="005F66F4" w:rsidTr="002E0583">
        <w:trPr>
          <w:trHeight w:val="398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2E0583" w:rsidRPr="005F66F4" w:rsidTr="002E0583">
        <w:trPr>
          <w:trHeight w:val="410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E0583" w:rsidRPr="005F66F4" w:rsidTr="002E0583">
        <w:trPr>
          <w:trHeight w:val="410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E0583" w:rsidRPr="005F66F4" w:rsidTr="002E0583">
        <w:trPr>
          <w:trHeight w:val="902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Спортивные игры (подвижные игры на основе баскетбола)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2E0583" w:rsidRPr="005F66F4" w:rsidTr="002E0583">
        <w:trPr>
          <w:trHeight w:val="656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sz w:val="28"/>
                <w:szCs w:val="28"/>
              </w:rPr>
              <w:t>Спортивные единоборства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2E0583" w:rsidRPr="005F66F4" w:rsidTr="002E0583">
        <w:trPr>
          <w:trHeight w:val="410"/>
        </w:trPr>
        <w:tc>
          <w:tcPr>
            <w:tcW w:w="724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95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66F4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629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633" w:type="dxa"/>
            <w:shd w:val="clear" w:color="auto" w:fill="auto"/>
          </w:tcPr>
          <w:p w:rsidR="002E0583" w:rsidRPr="005F66F4" w:rsidRDefault="002E0583" w:rsidP="002E058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2E0583" w:rsidRDefault="002E0583" w:rsidP="0071420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0583" w:rsidRPr="005F66F4" w:rsidRDefault="0019747C" w:rsidP="0019747C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Промежуточная аттестация: ГТО/ реферат</w:t>
      </w:r>
    </w:p>
    <w:p w:rsidR="00714203" w:rsidRDefault="00714203" w:rsidP="00714203">
      <w:pPr>
        <w:spacing w:line="240" w:lineRule="auto"/>
        <w:jc w:val="both"/>
      </w:pPr>
    </w:p>
    <w:sectPr w:rsidR="00714203" w:rsidSect="00714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46791"/>
    <w:multiLevelType w:val="hybridMultilevel"/>
    <w:tmpl w:val="C1B4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14203"/>
    <w:rsid w:val="0019747C"/>
    <w:rsid w:val="002E0583"/>
    <w:rsid w:val="0064459E"/>
    <w:rsid w:val="00714203"/>
    <w:rsid w:val="0097749D"/>
    <w:rsid w:val="00DA696A"/>
    <w:rsid w:val="00FC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3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FontStyle58">
    <w:name w:val="Font Style58"/>
    <w:rsid w:val="00714203"/>
    <w:rPr>
      <w:rFonts w:ascii="Times New Roman" w:hAnsi="Times New Roman" w:cs="Times New Roman"/>
      <w:sz w:val="20"/>
      <w:szCs w:val="20"/>
    </w:rPr>
  </w:style>
  <w:style w:type="character" w:customStyle="1" w:styleId="FontStyle57">
    <w:name w:val="Font Style57"/>
    <w:rsid w:val="00714203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20">
    <w:name w:val="Style20"/>
    <w:basedOn w:val="a"/>
    <w:rsid w:val="00714203"/>
    <w:pPr>
      <w:widowControl w:val="0"/>
      <w:suppressAutoHyphens/>
      <w:autoSpaceDE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5</cp:revision>
  <dcterms:created xsi:type="dcterms:W3CDTF">2020-12-29T10:37:00Z</dcterms:created>
  <dcterms:modified xsi:type="dcterms:W3CDTF">2020-12-30T07:17:00Z</dcterms:modified>
</cp:coreProperties>
</file>